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6D0C" w:rsidRDefault="00CC36DE">
      <w:pPr>
        <w:jc w:val="center"/>
        <w:rPr>
          <w:rFonts w:ascii="Calibri" w:hAnsi="Calibri" w:cstheme="majorHAnsi"/>
          <w:b/>
          <w:sz w:val="22"/>
          <w:szCs w:val="20"/>
        </w:rPr>
      </w:pPr>
      <w:r>
        <w:rPr>
          <w:rFonts w:ascii="Calibri" w:hAnsi="Calibri" w:cstheme="majorHAnsi"/>
          <w:noProof/>
          <w:sz w:val="28"/>
          <w:lang w:val="es-MX" w:eastAsia="es-MX"/>
        </w:rPr>
        <w:pict>
          <v:shapetype id="_x0000_t202" coordsize="21600,21600" o:spt="202" path="m,l,21600r21600,l21600,xe">
            <v:stroke joinstyle="miter"/>
            <v:path gradientshapeok="t" o:connecttype="rect"/>
          </v:shapetype>
          <v:shape id="Cuadro de texto 8" o:spid="_x0000_s1026" type="#_x0000_t202" style="position:absolute;left:0;text-align:left;margin-left:29.55pt;margin-top:-85.1pt;width:83.95pt;height:22.65pt;z-index:-251658752;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" stroked="f">
            <v:textbox>
              <w:txbxContent>
                <w:p w:rsidR="000A6D0C" w:rsidRDefault="003927F8">
                  <w:pPr>
                    <w:rPr>
                      <w:rFonts w:ascii="Arial" w:hAnsi="Arial" w:cs="Arial"/>
                      <w:b/>
                      <w:lang w:val="es-MX"/>
                    </w:rPr>
                  </w:pPr>
                  <w:r>
                    <w:rPr>
                      <w:rFonts w:ascii="Arial" w:hAnsi="Arial" w:cs="Arial"/>
                      <w:b/>
                      <w:lang w:val="es-MX"/>
                    </w:rPr>
                    <w:t>ADE-E 1.5</w:t>
                  </w:r>
                </w:p>
              </w:txbxContent>
            </v:textbox>
            <w10:wrap type="square"/>
          </v:shape>
        </w:pict>
      </w:r>
      <w:r w:rsidR="003927F8">
        <w:rPr>
          <w:rFonts w:ascii="Calibri" w:hAnsi="Calibri" w:cstheme="majorHAnsi"/>
          <w:b/>
          <w:sz w:val="22"/>
          <w:szCs w:val="20"/>
        </w:rPr>
        <w:t>SECRETARÍA DE FINANZAS DEL PODER EJECUTIVO DEL ESTADO</w:t>
      </w:r>
    </w:p>
    <w:p w:rsidR="000A6D0C" w:rsidRDefault="003927F8">
      <w:pPr>
        <w:ind w:left="448" w:hanging="448"/>
        <w:jc w:val="center"/>
        <w:rPr>
          <w:rFonts w:ascii="Calibri" w:hAnsi="Calibri" w:cstheme="majorHAnsi"/>
          <w:b/>
          <w:sz w:val="22"/>
          <w:szCs w:val="20"/>
        </w:rPr>
      </w:pPr>
      <w:r>
        <w:rPr>
          <w:rFonts w:ascii="Calibri" w:hAnsi="Calibri" w:cstheme="majorHAnsi"/>
          <w:b/>
          <w:sz w:val="22"/>
          <w:szCs w:val="20"/>
        </w:rPr>
        <w:t>SUBSECRETARÍA DE INGRESOS</w:t>
      </w:r>
    </w:p>
    <w:p w:rsidR="000A6D0C" w:rsidRDefault="003927F8">
      <w:pPr>
        <w:jc w:val="center"/>
        <w:rPr>
          <w:rFonts w:ascii="Calibri" w:hAnsi="Calibri" w:cstheme="majorHAnsi"/>
          <w:b/>
          <w:sz w:val="22"/>
          <w:szCs w:val="20"/>
        </w:rPr>
      </w:pPr>
      <w:r>
        <w:rPr>
          <w:rFonts w:ascii="Calibri" w:hAnsi="Calibri" w:cstheme="majorHAnsi"/>
          <w:b/>
          <w:sz w:val="22"/>
          <w:szCs w:val="20"/>
        </w:rPr>
        <w:t>DIRECCIÓN DE AUDITORÍA E INSPECCIÓN FISCAL</w:t>
      </w:r>
    </w:p>
    <w:p w:rsidR="000A6D0C" w:rsidRDefault="003927F8">
      <w:pPr>
        <w:jc w:val="center"/>
        <w:rPr>
          <w:rFonts w:ascii="Calibri" w:hAnsi="Calibri" w:cstheme="majorHAnsi"/>
          <w:b/>
          <w:sz w:val="22"/>
          <w:szCs w:val="20"/>
          <w:u w:val="single"/>
        </w:rPr>
      </w:pPr>
      <w:r>
        <w:rPr>
          <w:rFonts w:ascii="Calibri" w:hAnsi="Calibri" w:cstheme="majorHAnsi"/>
          <w:b/>
          <w:sz w:val="22"/>
          <w:szCs w:val="20"/>
          <w:u w:val="single"/>
        </w:rPr>
        <w:t>IMPUESTO SOBRE EROGACIONES POR REMUNERACIONES AL TRABAJO PERSONAL</w:t>
      </w:r>
    </w:p>
    <w:p w:rsidR="000A6D0C" w:rsidRDefault="000A6D0C">
      <w:pPr>
        <w:jc w:val="center"/>
        <w:rPr>
          <w:rFonts w:ascii="Calibri" w:hAnsi="Calibri" w:cstheme="majorHAnsi"/>
          <w:b/>
          <w:sz w:val="22"/>
          <w:szCs w:val="20"/>
          <w:u w:val="single"/>
        </w:rPr>
      </w:pPr>
    </w:p>
    <w:p w:rsidR="000A6D0C" w:rsidRDefault="000A6D0C">
      <w:pPr>
        <w:jc w:val="center"/>
        <w:rPr>
          <w:rFonts w:ascii="Calibri" w:hAnsi="Calibri" w:cstheme="majorHAnsi"/>
          <w:b/>
          <w:sz w:val="22"/>
          <w:szCs w:val="20"/>
          <w:u w:val="single"/>
        </w:rPr>
      </w:pPr>
    </w:p>
    <w:p w:rsidR="000A6D0C" w:rsidRDefault="003927F8">
      <w:pPr>
        <w:jc w:val="center"/>
        <w:rPr>
          <w:rFonts w:ascii="Calibri" w:hAnsi="Calibri" w:cstheme="majorHAnsi"/>
          <w:b/>
          <w:sz w:val="20"/>
        </w:rPr>
      </w:pPr>
      <w:r>
        <w:rPr>
          <w:rFonts w:ascii="Calibri" w:hAnsi="Calibri" w:cstheme="majorHAnsi"/>
          <w:b/>
          <w:sz w:val="20"/>
        </w:rPr>
        <w:t>NUMERO DE TRABAJADORES QUE SIRVIERON DE BASE PARA LA DETERMINACIÓN DEL IMPUESTO DE EROGACIONES POR REMUNERACIONES</w:t>
      </w:r>
    </w:p>
    <w:p w:rsidR="000A6D0C" w:rsidRDefault="003927F8">
      <w:pPr>
        <w:jc w:val="center"/>
        <w:rPr>
          <w:rFonts w:ascii="Calibri" w:hAnsi="Calibri" w:cstheme="majorHAnsi"/>
          <w:b/>
          <w:sz w:val="20"/>
        </w:rPr>
      </w:pPr>
      <w:r>
        <w:rPr>
          <w:rFonts w:ascii="Calibri" w:hAnsi="Calibri" w:cstheme="majorHAnsi"/>
          <w:b/>
          <w:sz w:val="20"/>
        </w:rPr>
        <w:t xml:space="preserve">                    AL TRABAJO PERSONAL DETERMINADOS POR DICTÁMEN</w:t>
      </w:r>
    </w:p>
    <w:p w:rsidR="000A6D0C" w:rsidRDefault="000A6D0C">
      <w:pPr>
        <w:jc w:val="center"/>
        <w:rPr>
          <w:rFonts w:ascii="Calibri" w:hAnsi="Calibri" w:cstheme="majorHAnsi"/>
          <w:b/>
          <w:sz w:val="20"/>
        </w:rPr>
      </w:pPr>
    </w:p>
    <w:p w:rsidR="000A6D0C" w:rsidRDefault="000A6D0C">
      <w:pPr>
        <w:jc w:val="center"/>
        <w:rPr>
          <w:rFonts w:ascii="Calibri" w:hAnsi="Calibri" w:cstheme="majorHAnsi"/>
          <w:b/>
          <w:sz w:val="20"/>
        </w:rPr>
      </w:pPr>
    </w:p>
    <w:p w:rsidR="000A6D0C" w:rsidRDefault="003927F8">
      <w:pPr>
        <w:ind w:left="360"/>
        <w:jc w:val="center"/>
        <w:rPr>
          <w:rFonts w:ascii="Calibri" w:hAnsi="Calibri"/>
          <w:b/>
          <w:sz w:val="20"/>
        </w:rPr>
      </w:pPr>
      <w:r>
        <w:rPr>
          <w:rFonts w:ascii="Calibri" w:hAnsi="Calibri"/>
          <w:b/>
          <w:sz w:val="20"/>
        </w:rPr>
        <w:t xml:space="preserve">  POR EL PERIODO COMPRENDIDO DEL ____ DE _________ AL ____ DE________ DEL 20______.</w:t>
      </w:r>
    </w:p>
    <w:p w:rsidR="000A6D0C" w:rsidRDefault="000A6D0C">
      <w:pPr>
        <w:ind w:left="360"/>
        <w:jc w:val="center"/>
        <w:rPr>
          <w:rFonts w:ascii="Calibri" w:hAnsi="Calibri"/>
          <w:b/>
          <w:sz w:val="20"/>
        </w:rPr>
      </w:pPr>
    </w:p>
    <w:p w:rsidR="000A6D0C" w:rsidRDefault="000A6D0C">
      <w:pPr>
        <w:ind w:left="360"/>
        <w:jc w:val="center"/>
        <w:rPr>
          <w:rFonts w:ascii="Calibri" w:hAnsi="Calibri"/>
          <w:b/>
          <w:sz w:val="20"/>
        </w:rPr>
      </w:pPr>
    </w:p>
    <w:p w:rsidR="000A6D0C" w:rsidRDefault="003927F8">
      <w:pPr>
        <w:pStyle w:val="Prrafodelista"/>
        <w:numPr>
          <w:ilvl w:val="0"/>
          <w:numId w:val="6"/>
        </w:numPr>
        <w:rPr>
          <w:rFonts w:ascii="Calibri" w:hAnsi="Calibri"/>
          <w:sz w:val="28"/>
        </w:rPr>
      </w:pPr>
      <w:r>
        <w:rPr>
          <w:rFonts w:ascii="Calibri" w:hAnsi="Calibri"/>
          <w:b/>
          <w:sz w:val="20"/>
        </w:rPr>
        <w:t>NOMBRE DEL CONTRIBUYENTE: ____________________________________________________     I.1. R.E.C.  o  R. F.C. :____________________</w:t>
      </w:r>
    </w:p>
    <w:p w:rsidR="000A6D0C" w:rsidRDefault="000A6D0C">
      <w:pPr>
        <w:pStyle w:val="Prrafodelista"/>
        <w:ind w:left="540"/>
        <w:rPr>
          <w:rFonts w:ascii="Calibri" w:hAnsi="Calibri" w:cstheme="majorHAnsi"/>
          <w:b/>
          <w:sz w:val="20"/>
        </w:rPr>
      </w:pPr>
    </w:p>
    <w:p w:rsidR="000A6D0C" w:rsidRDefault="000A6D0C">
      <w:pPr>
        <w:pStyle w:val="Prrafodelista"/>
        <w:ind w:left="540"/>
        <w:rPr>
          <w:rFonts w:ascii="Calibri" w:hAnsi="Calibri" w:cstheme="majorHAnsi"/>
          <w:b/>
          <w:sz w:val="20"/>
        </w:rPr>
      </w:pPr>
    </w:p>
    <w:tbl>
      <w:tblPr>
        <w:tblW w:w="13925" w:type="dxa"/>
        <w:tblInd w:w="-1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1001"/>
        <w:gridCol w:w="1077"/>
        <w:gridCol w:w="1077"/>
        <w:gridCol w:w="1077"/>
        <w:gridCol w:w="1077"/>
        <w:gridCol w:w="1077"/>
        <w:gridCol w:w="1077"/>
        <w:gridCol w:w="1077"/>
        <w:gridCol w:w="1077"/>
        <w:gridCol w:w="1077"/>
        <w:gridCol w:w="1077"/>
        <w:gridCol w:w="1077"/>
        <w:gridCol w:w="1077"/>
      </w:tblGrid>
      <w:tr w:rsidR="003927F8" w:rsidTr="003B7661">
        <w:tc>
          <w:tcPr>
            <w:tcW w:w="1001" w:type="dxa"/>
            <w:tcBorders>
              <w:bottom w:val="single" w:sz="12" w:space="0" w:color="auto"/>
            </w:tcBorders>
            <w:shd w:val="clear" w:color="auto" w:fill="auto"/>
            <w:vAlign w:val="center"/>
          </w:tcPr>
          <w:p w:rsidR="000A6D0C" w:rsidRPr="003B7661" w:rsidRDefault="003927F8">
            <w:pPr>
              <w:jc w:val="center"/>
              <w:rPr>
                <w:rFonts w:ascii="Calibri" w:hAnsi="Calibri" w:cstheme="majorHAnsi"/>
                <w:b/>
                <w:bCs/>
                <w:sz w:val="16"/>
                <w:szCs w:val="18"/>
              </w:rPr>
            </w:pPr>
            <w:r w:rsidRPr="003B7661">
              <w:rPr>
                <w:rFonts w:ascii="Calibri" w:hAnsi="Calibri" w:cstheme="majorHAnsi"/>
                <w:b/>
                <w:bCs/>
                <w:sz w:val="16"/>
                <w:szCs w:val="18"/>
              </w:rPr>
              <w:t>PERIODO</w:t>
            </w:r>
          </w:p>
        </w:tc>
        <w:tc>
          <w:tcPr>
            <w:tcW w:w="1077" w:type="dxa"/>
            <w:tcBorders>
              <w:bottom w:val="single" w:sz="12" w:space="0" w:color="auto"/>
            </w:tcBorders>
            <w:shd w:val="clear" w:color="auto" w:fill="auto"/>
            <w:vAlign w:val="center"/>
          </w:tcPr>
          <w:p w:rsidR="000A6D0C" w:rsidRPr="003B7661" w:rsidRDefault="003927F8">
            <w:pPr>
              <w:jc w:val="center"/>
              <w:rPr>
                <w:rFonts w:ascii="Calibri" w:hAnsi="Calibri" w:cstheme="majorHAnsi"/>
                <w:b/>
                <w:bCs/>
                <w:sz w:val="16"/>
                <w:szCs w:val="16"/>
              </w:rPr>
            </w:pPr>
            <w:r w:rsidRPr="003B7661">
              <w:rPr>
                <w:rFonts w:ascii="Calibri" w:hAnsi="Calibri" w:cstheme="majorHAnsi"/>
                <w:b/>
                <w:bCs/>
                <w:sz w:val="16"/>
                <w:szCs w:val="16"/>
              </w:rPr>
              <w:t>ENERO</w:t>
            </w:r>
          </w:p>
        </w:tc>
        <w:tc>
          <w:tcPr>
            <w:tcW w:w="1077" w:type="dxa"/>
            <w:tcBorders>
              <w:bottom w:val="single" w:sz="12" w:space="0" w:color="auto"/>
            </w:tcBorders>
            <w:shd w:val="clear" w:color="auto" w:fill="auto"/>
            <w:vAlign w:val="center"/>
          </w:tcPr>
          <w:p w:rsidR="000A6D0C" w:rsidRPr="003B7661" w:rsidRDefault="003927F8">
            <w:pPr>
              <w:jc w:val="center"/>
              <w:rPr>
                <w:rFonts w:ascii="Calibri" w:hAnsi="Calibri" w:cstheme="majorHAnsi"/>
                <w:b/>
                <w:bCs/>
                <w:sz w:val="16"/>
                <w:szCs w:val="16"/>
              </w:rPr>
            </w:pPr>
            <w:r w:rsidRPr="003B7661">
              <w:rPr>
                <w:rFonts w:ascii="Calibri" w:hAnsi="Calibri" w:cstheme="majorHAnsi"/>
                <w:b/>
                <w:bCs/>
                <w:sz w:val="16"/>
                <w:szCs w:val="16"/>
              </w:rPr>
              <w:t>FEBRERO</w:t>
            </w:r>
          </w:p>
        </w:tc>
        <w:tc>
          <w:tcPr>
            <w:tcW w:w="1077" w:type="dxa"/>
            <w:tcBorders>
              <w:bottom w:val="single" w:sz="12" w:space="0" w:color="auto"/>
            </w:tcBorders>
            <w:shd w:val="clear" w:color="auto" w:fill="auto"/>
            <w:vAlign w:val="center"/>
          </w:tcPr>
          <w:p w:rsidR="000A6D0C" w:rsidRPr="003B7661" w:rsidRDefault="003927F8">
            <w:pPr>
              <w:jc w:val="center"/>
              <w:rPr>
                <w:rFonts w:ascii="Calibri" w:hAnsi="Calibri" w:cstheme="majorHAnsi"/>
                <w:b/>
                <w:bCs/>
                <w:sz w:val="16"/>
                <w:szCs w:val="16"/>
              </w:rPr>
            </w:pPr>
            <w:r w:rsidRPr="003B7661">
              <w:rPr>
                <w:rFonts w:ascii="Calibri" w:hAnsi="Calibri" w:cstheme="majorHAnsi"/>
                <w:b/>
                <w:bCs/>
                <w:sz w:val="16"/>
                <w:szCs w:val="16"/>
              </w:rPr>
              <w:t>MARZO</w:t>
            </w:r>
          </w:p>
        </w:tc>
        <w:tc>
          <w:tcPr>
            <w:tcW w:w="1077" w:type="dxa"/>
            <w:tcBorders>
              <w:bottom w:val="single" w:sz="12" w:space="0" w:color="auto"/>
            </w:tcBorders>
            <w:shd w:val="clear" w:color="auto" w:fill="auto"/>
            <w:vAlign w:val="center"/>
          </w:tcPr>
          <w:p w:rsidR="000A6D0C" w:rsidRPr="003B7661" w:rsidRDefault="003927F8">
            <w:pPr>
              <w:jc w:val="center"/>
              <w:rPr>
                <w:rFonts w:ascii="Calibri" w:hAnsi="Calibri" w:cstheme="majorHAnsi"/>
                <w:b/>
                <w:bCs/>
                <w:sz w:val="16"/>
                <w:szCs w:val="16"/>
              </w:rPr>
            </w:pPr>
            <w:r w:rsidRPr="003B7661">
              <w:rPr>
                <w:rFonts w:ascii="Calibri" w:hAnsi="Calibri" w:cstheme="majorHAnsi"/>
                <w:b/>
                <w:bCs/>
                <w:sz w:val="16"/>
                <w:szCs w:val="16"/>
              </w:rPr>
              <w:t>ABRIL</w:t>
            </w:r>
          </w:p>
        </w:tc>
        <w:tc>
          <w:tcPr>
            <w:tcW w:w="1077" w:type="dxa"/>
            <w:tcBorders>
              <w:bottom w:val="single" w:sz="12" w:space="0" w:color="auto"/>
            </w:tcBorders>
            <w:shd w:val="clear" w:color="auto" w:fill="auto"/>
            <w:vAlign w:val="center"/>
          </w:tcPr>
          <w:p w:rsidR="000A6D0C" w:rsidRPr="003B7661" w:rsidRDefault="003927F8">
            <w:pPr>
              <w:jc w:val="center"/>
              <w:rPr>
                <w:rFonts w:ascii="Calibri" w:hAnsi="Calibri" w:cstheme="majorHAnsi"/>
                <w:b/>
                <w:bCs/>
                <w:sz w:val="16"/>
                <w:szCs w:val="16"/>
              </w:rPr>
            </w:pPr>
            <w:r w:rsidRPr="003B7661">
              <w:rPr>
                <w:rFonts w:ascii="Calibri" w:hAnsi="Calibri" w:cstheme="majorHAnsi"/>
                <w:b/>
                <w:bCs/>
                <w:sz w:val="16"/>
                <w:szCs w:val="16"/>
              </w:rPr>
              <w:t>MAYO</w:t>
            </w:r>
          </w:p>
        </w:tc>
        <w:tc>
          <w:tcPr>
            <w:tcW w:w="1077" w:type="dxa"/>
            <w:tcBorders>
              <w:bottom w:val="single" w:sz="12" w:space="0" w:color="auto"/>
            </w:tcBorders>
            <w:shd w:val="clear" w:color="auto" w:fill="auto"/>
            <w:vAlign w:val="center"/>
          </w:tcPr>
          <w:p w:rsidR="000A6D0C" w:rsidRPr="003B7661" w:rsidRDefault="003927F8">
            <w:pPr>
              <w:jc w:val="center"/>
              <w:rPr>
                <w:rFonts w:ascii="Calibri" w:hAnsi="Calibri" w:cstheme="majorHAnsi"/>
                <w:b/>
                <w:bCs/>
                <w:sz w:val="16"/>
                <w:szCs w:val="16"/>
              </w:rPr>
            </w:pPr>
            <w:r w:rsidRPr="003B7661">
              <w:rPr>
                <w:rFonts w:ascii="Calibri" w:hAnsi="Calibri" w:cstheme="majorHAnsi"/>
                <w:b/>
                <w:bCs/>
                <w:sz w:val="16"/>
                <w:szCs w:val="16"/>
              </w:rPr>
              <w:t>JUNIO</w:t>
            </w:r>
          </w:p>
        </w:tc>
        <w:tc>
          <w:tcPr>
            <w:tcW w:w="1077" w:type="dxa"/>
            <w:tcBorders>
              <w:bottom w:val="single" w:sz="12" w:space="0" w:color="auto"/>
            </w:tcBorders>
            <w:shd w:val="clear" w:color="auto" w:fill="auto"/>
            <w:vAlign w:val="center"/>
          </w:tcPr>
          <w:p w:rsidR="000A6D0C" w:rsidRPr="003B7661" w:rsidRDefault="003927F8">
            <w:pPr>
              <w:jc w:val="center"/>
              <w:rPr>
                <w:rFonts w:ascii="Calibri" w:hAnsi="Calibri" w:cstheme="majorHAnsi"/>
                <w:b/>
                <w:bCs/>
                <w:sz w:val="16"/>
                <w:szCs w:val="16"/>
              </w:rPr>
            </w:pPr>
            <w:r w:rsidRPr="003B7661">
              <w:rPr>
                <w:rFonts w:ascii="Calibri" w:hAnsi="Calibri" w:cstheme="majorHAnsi"/>
                <w:b/>
                <w:bCs/>
                <w:sz w:val="16"/>
                <w:szCs w:val="16"/>
              </w:rPr>
              <w:t>JULIO</w:t>
            </w:r>
          </w:p>
        </w:tc>
        <w:tc>
          <w:tcPr>
            <w:tcW w:w="1077" w:type="dxa"/>
            <w:tcBorders>
              <w:bottom w:val="single" w:sz="12" w:space="0" w:color="auto"/>
            </w:tcBorders>
            <w:shd w:val="clear" w:color="auto" w:fill="auto"/>
            <w:vAlign w:val="center"/>
          </w:tcPr>
          <w:p w:rsidR="000A6D0C" w:rsidRPr="003B7661" w:rsidRDefault="003927F8">
            <w:pPr>
              <w:jc w:val="center"/>
              <w:rPr>
                <w:rFonts w:ascii="Calibri" w:hAnsi="Calibri" w:cstheme="majorHAnsi"/>
                <w:b/>
                <w:bCs/>
                <w:sz w:val="16"/>
                <w:szCs w:val="16"/>
              </w:rPr>
            </w:pPr>
            <w:r w:rsidRPr="003B7661">
              <w:rPr>
                <w:rFonts w:ascii="Calibri" w:hAnsi="Calibri" w:cstheme="majorHAnsi"/>
                <w:b/>
                <w:bCs/>
                <w:sz w:val="16"/>
                <w:szCs w:val="16"/>
              </w:rPr>
              <w:t>AGOSTO</w:t>
            </w:r>
          </w:p>
        </w:tc>
        <w:tc>
          <w:tcPr>
            <w:tcW w:w="1077" w:type="dxa"/>
            <w:tcBorders>
              <w:bottom w:val="single" w:sz="12" w:space="0" w:color="auto"/>
            </w:tcBorders>
            <w:shd w:val="clear" w:color="auto" w:fill="auto"/>
            <w:vAlign w:val="center"/>
          </w:tcPr>
          <w:p w:rsidR="000A6D0C" w:rsidRPr="003B7661" w:rsidRDefault="003927F8">
            <w:pPr>
              <w:jc w:val="center"/>
              <w:rPr>
                <w:rFonts w:ascii="Calibri" w:hAnsi="Calibri" w:cstheme="majorHAnsi"/>
                <w:b/>
                <w:bCs/>
                <w:sz w:val="16"/>
                <w:szCs w:val="16"/>
              </w:rPr>
            </w:pPr>
            <w:r w:rsidRPr="003B7661">
              <w:rPr>
                <w:rFonts w:ascii="Calibri" w:hAnsi="Calibri" w:cstheme="majorHAnsi"/>
                <w:b/>
                <w:bCs/>
                <w:sz w:val="16"/>
                <w:szCs w:val="16"/>
              </w:rPr>
              <w:t>SEPTIEMBRE</w:t>
            </w:r>
          </w:p>
        </w:tc>
        <w:tc>
          <w:tcPr>
            <w:tcW w:w="1077" w:type="dxa"/>
            <w:tcBorders>
              <w:bottom w:val="single" w:sz="12" w:space="0" w:color="auto"/>
            </w:tcBorders>
            <w:shd w:val="clear" w:color="auto" w:fill="auto"/>
            <w:vAlign w:val="center"/>
          </w:tcPr>
          <w:p w:rsidR="000A6D0C" w:rsidRPr="003B7661" w:rsidRDefault="003927F8">
            <w:pPr>
              <w:jc w:val="center"/>
              <w:rPr>
                <w:rFonts w:ascii="Calibri" w:hAnsi="Calibri" w:cstheme="majorHAnsi"/>
                <w:b/>
                <w:bCs/>
                <w:sz w:val="16"/>
                <w:szCs w:val="16"/>
              </w:rPr>
            </w:pPr>
            <w:r w:rsidRPr="003B7661">
              <w:rPr>
                <w:rFonts w:ascii="Calibri" w:hAnsi="Calibri" w:cstheme="majorHAnsi"/>
                <w:b/>
                <w:bCs/>
                <w:sz w:val="16"/>
                <w:szCs w:val="16"/>
              </w:rPr>
              <w:t>OCTUBRE</w:t>
            </w:r>
          </w:p>
        </w:tc>
        <w:tc>
          <w:tcPr>
            <w:tcW w:w="1077" w:type="dxa"/>
            <w:tcBorders>
              <w:bottom w:val="single" w:sz="12" w:space="0" w:color="auto"/>
            </w:tcBorders>
            <w:shd w:val="clear" w:color="auto" w:fill="auto"/>
            <w:vAlign w:val="center"/>
          </w:tcPr>
          <w:p w:rsidR="000A6D0C" w:rsidRPr="003B7661" w:rsidRDefault="003927F8">
            <w:pPr>
              <w:jc w:val="center"/>
              <w:rPr>
                <w:rFonts w:ascii="Calibri" w:hAnsi="Calibri" w:cstheme="majorHAnsi"/>
                <w:b/>
                <w:bCs/>
                <w:sz w:val="16"/>
                <w:szCs w:val="16"/>
              </w:rPr>
            </w:pPr>
            <w:r w:rsidRPr="003B7661">
              <w:rPr>
                <w:rFonts w:ascii="Calibri" w:hAnsi="Calibri" w:cstheme="majorHAnsi"/>
                <w:b/>
                <w:bCs/>
                <w:sz w:val="16"/>
                <w:szCs w:val="16"/>
              </w:rPr>
              <w:t>NOVIEMBRE</w:t>
            </w:r>
          </w:p>
        </w:tc>
        <w:tc>
          <w:tcPr>
            <w:tcW w:w="1077" w:type="dxa"/>
            <w:tcBorders>
              <w:bottom w:val="single" w:sz="12" w:space="0" w:color="auto"/>
            </w:tcBorders>
            <w:shd w:val="clear" w:color="auto" w:fill="auto"/>
            <w:vAlign w:val="center"/>
          </w:tcPr>
          <w:p w:rsidR="000A6D0C" w:rsidRPr="003B7661" w:rsidRDefault="003927F8">
            <w:pPr>
              <w:jc w:val="center"/>
              <w:rPr>
                <w:rFonts w:ascii="Calibri" w:hAnsi="Calibri" w:cstheme="majorHAnsi"/>
                <w:b/>
                <w:bCs/>
                <w:sz w:val="16"/>
                <w:szCs w:val="16"/>
              </w:rPr>
            </w:pPr>
            <w:r w:rsidRPr="003B7661">
              <w:rPr>
                <w:rFonts w:ascii="Calibri" w:hAnsi="Calibri" w:cstheme="majorHAnsi"/>
                <w:b/>
                <w:bCs/>
                <w:sz w:val="16"/>
                <w:szCs w:val="16"/>
              </w:rPr>
              <w:t>DICIEMBRE</w:t>
            </w:r>
          </w:p>
        </w:tc>
      </w:tr>
      <w:tr w:rsidR="003927F8" w:rsidTr="003B7661">
        <w:tc>
          <w:tcPr>
            <w:tcW w:w="1001" w:type="dxa"/>
            <w:tcBorders>
              <w:top w:val="single" w:sz="12" w:space="0" w:color="auto"/>
              <w:left w:val="single" w:sz="12" w:space="0" w:color="auto"/>
              <w:bottom w:val="single" w:sz="12" w:space="0" w:color="auto"/>
            </w:tcBorders>
            <w:shd w:val="clear" w:color="auto" w:fill="auto"/>
          </w:tcPr>
          <w:p w:rsidR="000A6D0C" w:rsidRPr="003B7661" w:rsidRDefault="003927F8">
            <w:pPr>
              <w:pStyle w:val="Prrafodelista"/>
              <w:numPr>
                <w:ilvl w:val="0"/>
                <w:numId w:val="6"/>
              </w:numPr>
              <w:ind w:left="284"/>
              <w:rPr>
                <w:rFonts w:ascii="Calibri" w:hAnsi="Calibri" w:cstheme="majorHAnsi"/>
                <w:b/>
                <w:sz w:val="16"/>
                <w:szCs w:val="18"/>
              </w:rPr>
            </w:pPr>
            <w:r w:rsidRPr="003B7661">
              <w:rPr>
                <w:rFonts w:ascii="Calibri" w:hAnsi="Calibri" w:cstheme="majorHAnsi"/>
                <w:b/>
                <w:sz w:val="16"/>
                <w:szCs w:val="18"/>
              </w:rPr>
              <w:t>N° DE TRABAJADOR DEL MES</w:t>
            </w:r>
          </w:p>
        </w:tc>
        <w:tc>
          <w:tcPr>
            <w:tcW w:w="1077" w:type="dxa"/>
            <w:tcBorders>
              <w:top w:val="single" w:sz="12" w:space="0" w:color="auto"/>
              <w:bottom w:val="single" w:sz="12" w:space="0" w:color="auto"/>
            </w:tcBorders>
            <w:shd w:val="clear" w:color="auto" w:fill="auto"/>
          </w:tcPr>
          <w:p w:rsidR="000A6D0C" w:rsidRPr="003B7661" w:rsidRDefault="000A6D0C">
            <w:pPr>
              <w:rPr>
                <w:rFonts w:ascii="Calibri" w:hAnsi="Calibri" w:cstheme="majorHAnsi"/>
                <w:b/>
                <w:sz w:val="16"/>
                <w:szCs w:val="18"/>
              </w:rPr>
            </w:pPr>
          </w:p>
        </w:tc>
        <w:tc>
          <w:tcPr>
            <w:tcW w:w="1077" w:type="dxa"/>
            <w:tcBorders>
              <w:top w:val="single" w:sz="12" w:space="0" w:color="auto"/>
              <w:bottom w:val="single" w:sz="12" w:space="0" w:color="auto"/>
            </w:tcBorders>
            <w:shd w:val="clear" w:color="auto" w:fill="auto"/>
          </w:tcPr>
          <w:p w:rsidR="000A6D0C" w:rsidRPr="003B7661" w:rsidRDefault="000A6D0C">
            <w:pPr>
              <w:rPr>
                <w:rFonts w:ascii="Calibri" w:hAnsi="Calibri" w:cstheme="majorHAnsi"/>
                <w:b/>
                <w:sz w:val="16"/>
                <w:szCs w:val="18"/>
              </w:rPr>
            </w:pPr>
          </w:p>
        </w:tc>
        <w:tc>
          <w:tcPr>
            <w:tcW w:w="1077" w:type="dxa"/>
            <w:tcBorders>
              <w:top w:val="single" w:sz="12" w:space="0" w:color="auto"/>
              <w:bottom w:val="single" w:sz="12" w:space="0" w:color="auto"/>
            </w:tcBorders>
            <w:shd w:val="clear" w:color="auto" w:fill="auto"/>
          </w:tcPr>
          <w:p w:rsidR="000A6D0C" w:rsidRPr="003B7661" w:rsidRDefault="000A6D0C">
            <w:pPr>
              <w:rPr>
                <w:rFonts w:ascii="Calibri" w:hAnsi="Calibri" w:cstheme="majorHAnsi"/>
                <w:b/>
                <w:sz w:val="16"/>
                <w:szCs w:val="18"/>
              </w:rPr>
            </w:pPr>
          </w:p>
        </w:tc>
        <w:tc>
          <w:tcPr>
            <w:tcW w:w="1077" w:type="dxa"/>
            <w:tcBorders>
              <w:top w:val="single" w:sz="12" w:space="0" w:color="auto"/>
              <w:bottom w:val="single" w:sz="12" w:space="0" w:color="auto"/>
            </w:tcBorders>
            <w:shd w:val="clear" w:color="auto" w:fill="auto"/>
          </w:tcPr>
          <w:p w:rsidR="000A6D0C" w:rsidRPr="003B7661" w:rsidRDefault="000A6D0C">
            <w:pPr>
              <w:rPr>
                <w:rFonts w:ascii="Calibri" w:hAnsi="Calibri" w:cstheme="majorHAnsi"/>
                <w:b/>
                <w:sz w:val="16"/>
                <w:szCs w:val="18"/>
              </w:rPr>
            </w:pPr>
          </w:p>
        </w:tc>
        <w:tc>
          <w:tcPr>
            <w:tcW w:w="1077" w:type="dxa"/>
            <w:tcBorders>
              <w:top w:val="single" w:sz="12" w:space="0" w:color="auto"/>
              <w:bottom w:val="single" w:sz="12" w:space="0" w:color="auto"/>
            </w:tcBorders>
            <w:shd w:val="clear" w:color="auto" w:fill="auto"/>
          </w:tcPr>
          <w:p w:rsidR="000A6D0C" w:rsidRPr="003B7661" w:rsidRDefault="000A6D0C">
            <w:pPr>
              <w:rPr>
                <w:rFonts w:ascii="Calibri" w:hAnsi="Calibri" w:cstheme="majorHAnsi"/>
                <w:b/>
                <w:sz w:val="16"/>
                <w:szCs w:val="18"/>
              </w:rPr>
            </w:pPr>
          </w:p>
        </w:tc>
        <w:tc>
          <w:tcPr>
            <w:tcW w:w="1077" w:type="dxa"/>
            <w:tcBorders>
              <w:top w:val="single" w:sz="12" w:space="0" w:color="auto"/>
              <w:bottom w:val="single" w:sz="12" w:space="0" w:color="auto"/>
            </w:tcBorders>
            <w:shd w:val="clear" w:color="auto" w:fill="auto"/>
          </w:tcPr>
          <w:p w:rsidR="000A6D0C" w:rsidRPr="003B7661" w:rsidRDefault="000A6D0C">
            <w:pPr>
              <w:rPr>
                <w:rFonts w:ascii="Calibri" w:hAnsi="Calibri" w:cstheme="majorHAnsi"/>
                <w:b/>
                <w:sz w:val="16"/>
                <w:szCs w:val="18"/>
              </w:rPr>
            </w:pPr>
          </w:p>
        </w:tc>
        <w:tc>
          <w:tcPr>
            <w:tcW w:w="1077" w:type="dxa"/>
            <w:tcBorders>
              <w:top w:val="single" w:sz="12" w:space="0" w:color="auto"/>
              <w:bottom w:val="single" w:sz="12" w:space="0" w:color="auto"/>
            </w:tcBorders>
            <w:shd w:val="clear" w:color="auto" w:fill="auto"/>
          </w:tcPr>
          <w:p w:rsidR="000A6D0C" w:rsidRPr="003B7661" w:rsidRDefault="000A6D0C">
            <w:pPr>
              <w:rPr>
                <w:rFonts w:ascii="Calibri" w:hAnsi="Calibri" w:cstheme="majorHAnsi"/>
                <w:b/>
                <w:sz w:val="16"/>
                <w:szCs w:val="18"/>
              </w:rPr>
            </w:pPr>
          </w:p>
        </w:tc>
        <w:tc>
          <w:tcPr>
            <w:tcW w:w="1077" w:type="dxa"/>
            <w:tcBorders>
              <w:top w:val="single" w:sz="12" w:space="0" w:color="auto"/>
              <w:bottom w:val="single" w:sz="12" w:space="0" w:color="auto"/>
            </w:tcBorders>
            <w:shd w:val="clear" w:color="auto" w:fill="auto"/>
          </w:tcPr>
          <w:p w:rsidR="000A6D0C" w:rsidRPr="003B7661" w:rsidRDefault="000A6D0C">
            <w:pPr>
              <w:rPr>
                <w:rFonts w:ascii="Calibri" w:hAnsi="Calibri" w:cstheme="majorHAnsi"/>
                <w:b/>
                <w:sz w:val="16"/>
                <w:szCs w:val="18"/>
              </w:rPr>
            </w:pPr>
          </w:p>
        </w:tc>
        <w:tc>
          <w:tcPr>
            <w:tcW w:w="1077" w:type="dxa"/>
            <w:tcBorders>
              <w:top w:val="single" w:sz="12" w:space="0" w:color="auto"/>
              <w:bottom w:val="single" w:sz="12" w:space="0" w:color="auto"/>
            </w:tcBorders>
            <w:shd w:val="clear" w:color="auto" w:fill="auto"/>
          </w:tcPr>
          <w:p w:rsidR="000A6D0C" w:rsidRPr="003B7661" w:rsidRDefault="000A6D0C">
            <w:pPr>
              <w:rPr>
                <w:rFonts w:ascii="Calibri" w:hAnsi="Calibri" w:cstheme="majorHAnsi"/>
                <w:b/>
                <w:sz w:val="16"/>
                <w:szCs w:val="18"/>
              </w:rPr>
            </w:pPr>
          </w:p>
        </w:tc>
        <w:tc>
          <w:tcPr>
            <w:tcW w:w="1077" w:type="dxa"/>
            <w:tcBorders>
              <w:top w:val="single" w:sz="12" w:space="0" w:color="auto"/>
              <w:bottom w:val="single" w:sz="12" w:space="0" w:color="auto"/>
            </w:tcBorders>
            <w:shd w:val="clear" w:color="auto" w:fill="auto"/>
          </w:tcPr>
          <w:p w:rsidR="000A6D0C" w:rsidRPr="003B7661" w:rsidRDefault="000A6D0C">
            <w:pPr>
              <w:rPr>
                <w:rFonts w:ascii="Calibri" w:hAnsi="Calibri" w:cstheme="majorHAnsi"/>
                <w:b/>
                <w:sz w:val="16"/>
                <w:szCs w:val="18"/>
              </w:rPr>
            </w:pPr>
          </w:p>
        </w:tc>
        <w:tc>
          <w:tcPr>
            <w:tcW w:w="1077" w:type="dxa"/>
            <w:tcBorders>
              <w:top w:val="single" w:sz="12" w:space="0" w:color="auto"/>
              <w:bottom w:val="single" w:sz="12" w:space="0" w:color="auto"/>
            </w:tcBorders>
            <w:shd w:val="clear" w:color="auto" w:fill="auto"/>
          </w:tcPr>
          <w:p w:rsidR="000A6D0C" w:rsidRPr="003B7661" w:rsidRDefault="000A6D0C">
            <w:pPr>
              <w:rPr>
                <w:rFonts w:ascii="Calibri" w:hAnsi="Calibri" w:cstheme="majorHAnsi"/>
                <w:b/>
                <w:sz w:val="16"/>
                <w:szCs w:val="18"/>
              </w:rPr>
            </w:pPr>
          </w:p>
        </w:tc>
        <w:tc>
          <w:tcPr>
            <w:tcW w:w="1077" w:type="dxa"/>
            <w:tcBorders>
              <w:top w:val="single" w:sz="12" w:space="0" w:color="auto"/>
              <w:bottom w:val="single" w:sz="12" w:space="0" w:color="auto"/>
              <w:right w:val="single" w:sz="12" w:space="0" w:color="auto"/>
            </w:tcBorders>
            <w:shd w:val="clear" w:color="auto" w:fill="auto"/>
          </w:tcPr>
          <w:p w:rsidR="000A6D0C" w:rsidRPr="003B7661" w:rsidRDefault="000A6D0C">
            <w:pPr>
              <w:rPr>
                <w:rFonts w:ascii="Calibri" w:hAnsi="Calibri" w:cstheme="majorHAnsi"/>
                <w:b/>
                <w:sz w:val="16"/>
                <w:szCs w:val="18"/>
              </w:rPr>
            </w:pPr>
          </w:p>
        </w:tc>
        <w:bookmarkStart w:id="0" w:name="_GoBack"/>
        <w:bookmarkEnd w:id="0"/>
      </w:tr>
    </w:tbl>
    <w:p w:rsidR="000A6D0C" w:rsidRDefault="000A6D0C">
      <w:pPr>
        <w:rPr>
          <w:rFonts w:ascii="Calibri" w:hAnsi="Calibri" w:cstheme="majorHAnsi"/>
          <w:sz w:val="28"/>
        </w:rPr>
      </w:pPr>
    </w:p>
    <w:p w:rsidR="000A6D0C" w:rsidRDefault="000A6D0C">
      <w:pPr>
        <w:rPr>
          <w:rFonts w:ascii="Calibri" w:hAnsi="Calibri" w:cstheme="majorHAnsi"/>
          <w:sz w:val="28"/>
        </w:rPr>
      </w:pPr>
    </w:p>
    <w:p w:rsidR="000A6D0C" w:rsidRDefault="000A6D0C">
      <w:pPr>
        <w:rPr>
          <w:rFonts w:ascii="Calibri" w:hAnsi="Calibri" w:cstheme="majorHAnsi"/>
          <w:sz w:val="28"/>
        </w:rPr>
      </w:pPr>
    </w:p>
    <w:tbl>
      <w:tblPr>
        <w:tblW w:w="14338" w:type="dxa"/>
        <w:tblInd w:w="-1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414"/>
        <w:gridCol w:w="2154"/>
        <w:gridCol w:w="2154"/>
        <w:gridCol w:w="2154"/>
        <w:gridCol w:w="2154"/>
        <w:gridCol w:w="2154"/>
        <w:gridCol w:w="2154"/>
      </w:tblGrid>
      <w:tr w:rsidR="003927F8" w:rsidTr="003B7661">
        <w:tc>
          <w:tcPr>
            <w:tcW w:w="1414" w:type="dxa"/>
            <w:shd w:val="clear" w:color="auto" w:fill="auto"/>
            <w:vAlign w:val="center"/>
          </w:tcPr>
          <w:p w:rsidR="000A6D0C" w:rsidRPr="003B7661" w:rsidRDefault="003927F8" w:rsidP="003927F8">
            <w:pPr>
              <w:rPr>
                <w:rFonts w:ascii="Calibri" w:hAnsi="Calibri" w:cstheme="majorHAnsi"/>
                <w:b/>
                <w:bCs/>
                <w:sz w:val="16"/>
                <w:szCs w:val="18"/>
              </w:rPr>
            </w:pPr>
            <w:r w:rsidRPr="003B7661">
              <w:rPr>
                <w:rFonts w:ascii="Calibri" w:hAnsi="Calibri" w:cstheme="majorHAnsi"/>
                <w:b/>
                <w:bCs/>
                <w:sz w:val="16"/>
                <w:szCs w:val="18"/>
              </w:rPr>
              <w:t xml:space="preserve">     PERIODO</w:t>
            </w:r>
          </w:p>
        </w:tc>
        <w:tc>
          <w:tcPr>
            <w:tcW w:w="2154" w:type="dxa"/>
            <w:shd w:val="clear" w:color="auto" w:fill="auto"/>
            <w:vAlign w:val="center"/>
          </w:tcPr>
          <w:p w:rsidR="000A6D0C" w:rsidRPr="003B7661" w:rsidRDefault="003927F8" w:rsidP="003927F8">
            <w:pPr>
              <w:jc w:val="center"/>
              <w:rPr>
                <w:rFonts w:ascii="Calibri" w:hAnsi="Calibri" w:cstheme="majorHAnsi"/>
                <w:b/>
                <w:bCs/>
                <w:sz w:val="16"/>
                <w:szCs w:val="18"/>
              </w:rPr>
            </w:pPr>
            <w:r w:rsidRPr="003B7661">
              <w:rPr>
                <w:rFonts w:ascii="Calibri" w:hAnsi="Calibri" w:cstheme="majorHAnsi"/>
                <w:b/>
                <w:bCs/>
                <w:sz w:val="16"/>
                <w:szCs w:val="18"/>
              </w:rPr>
              <w:t>ENE/FEB</w:t>
            </w:r>
          </w:p>
        </w:tc>
        <w:tc>
          <w:tcPr>
            <w:tcW w:w="2154" w:type="dxa"/>
            <w:shd w:val="clear" w:color="auto" w:fill="auto"/>
            <w:vAlign w:val="center"/>
          </w:tcPr>
          <w:p w:rsidR="000A6D0C" w:rsidRPr="003B7661" w:rsidRDefault="003927F8">
            <w:pPr>
              <w:jc w:val="center"/>
              <w:rPr>
                <w:rFonts w:ascii="Calibri" w:hAnsi="Calibri" w:cstheme="majorHAnsi"/>
                <w:b/>
                <w:bCs/>
                <w:sz w:val="16"/>
                <w:szCs w:val="18"/>
              </w:rPr>
            </w:pPr>
            <w:r w:rsidRPr="003B7661">
              <w:rPr>
                <w:rFonts w:ascii="Calibri" w:hAnsi="Calibri" w:cstheme="majorHAnsi"/>
                <w:b/>
                <w:bCs/>
                <w:sz w:val="16"/>
                <w:szCs w:val="18"/>
              </w:rPr>
              <w:t>MAR/ABR</w:t>
            </w:r>
          </w:p>
        </w:tc>
        <w:tc>
          <w:tcPr>
            <w:tcW w:w="2154" w:type="dxa"/>
            <w:shd w:val="clear" w:color="auto" w:fill="auto"/>
            <w:vAlign w:val="center"/>
          </w:tcPr>
          <w:p w:rsidR="000A6D0C" w:rsidRPr="003B7661" w:rsidRDefault="003927F8">
            <w:pPr>
              <w:jc w:val="center"/>
              <w:rPr>
                <w:rFonts w:ascii="Calibri" w:hAnsi="Calibri" w:cstheme="majorHAnsi"/>
                <w:b/>
                <w:bCs/>
                <w:sz w:val="16"/>
                <w:szCs w:val="18"/>
              </w:rPr>
            </w:pPr>
            <w:r w:rsidRPr="003B7661">
              <w:rPr>
                <w:rFonts w:ascii="Calibri" w:hAnsi="Calibri" w:cstheme="majorHAnsi"/>
                <w:b/>
                <w:bCs/>
                <w:sz w:val="16"/>
                <w:szCs w:val="18"/>
              </w:rPr>
              <w:t>MAY/JUN</w:t>
            </w:r>
          </w:p>
        </w:tc>
        <w:tc>
          <w:tcPr>
            <w:tcW w:w="2154" w:type="dxa"/>
            <w:shd w:val="clear" w:color="auto" w:fill="auto"/>
            <w:vAlign w:val="center"/>
          </w:tcPr>
          <w:p w:rsidR="000A6D0C" w:rsidRPr="003B7661" w:rsidRDefault="003927F8">
            <w:pPr>
              <w:jc w:val="center"/>
              <w:rPr>
                <w:rFonts w:ascii="Calibri" w:hAnsi="Calibri" w:cstheme="majorHAnsi"/>
                <w:b/>
                <w:bCs/>
                <w:sz w:val="16"/>
                <w:szCs w:val="18"/>
              </w:rPr>
            </w:pPr>
            <w:r w:rsidRPr="003B7661">
              <w:rPr>
                <w:rFonts w:ascii="Calibri" w:hAnsi="Calibri" w:cstheme="majorHAnsi"/>
                <w:b/>
                <w:bCs/>
                <w:sz w:val="16"/>
                <w:szCs w:val="18"/>
              </w:rPr>
              <w:t>JUL/AGO</w:t>
            </w:r>
          </w:p>
        </w:tc>
        <w:tc>
          <w:tcPr>
            <w:tcW w:w="2154" w:type="dxa"/>
            <w:shd w:val="clear" w:color="auto" w:fill="auto"/>
            <w:vAlign w:val="center"/>
          </w:tcPr>
          <w:p w:rsidR="000A6D0C" w:rsidRPr="003B7661" w:rsidRDefault="003927F8">
            <w:pPr>
              <w:jc w:val="center"/>
              <w:rPr>
                <w:rFonts w:ascii="Calibri" w:hAnsi="Calibri" w:cstheme="majorHAnsi"/>
                <w:b/>
                <w:bCs/>
                <w:sz w:val="16"/>
                <w:szCs w:val="18"/>
              </w:rPr>
            </w:pPr>
            <w:r w:rsidRPr="003B7661">
              <w:rPr>
                <w:rFonts w:ascii="Calibri" w:hAnsi="Calibri" w:cstheme="majorHAnsi"/>
                <w:b/>
                <w:bCs/>
                <w:sz w:val="16"/>
                <w:szCs w:val="18"/>
              </w:rPr>
              <w:t>SEP/OCT</w:t>
            </w:r>
          </w:p>
        </w:tc>
        <w:tc>
          <w:tcPr>
            <w:tcW w:w="2154" w:type="dxa"/>
            <w:shd w:val="clear" w:color="auto" w:fill="auto"/>
            <w:vAlign w:val="center"/>
          </w:tcPr>
          <w:p w:rsidR="000A6D0C" w:rsidRPr="003B7661" w:rsidRDefault="003927F8">
            <w:pPr>
              <w:jc w:val="center"/>
              <w:rPr>
                <w:rFonts w:ascii="Calibri" w:hAnsi="Calibri" w:cstheme="majorHAnsi"/>
                <w:b/>
                <w:bCs/>
                <w:sz w:val="16"/>
                <w:szCs w:val="18"/>
              </w:rPr>
            </w:pPr>
            <w:r w:rsidRPr="003B7661">
              <w:rPr>
                <w:rFonts w:ascii="Calibri" w:hAnsi="Calibri" w:cstheme="majorHAnsi"/>
                <w:b/>
                <w:bCs/>
                <w:sz w:val="16"/>
                <w:szCs w:val="18"/>
              </w:rPr>
              <w:t>NOV/DIC</w:t>
            </w:r>
          </w:p>
        </w:tc>
      </w:tr>
      <w:tr w:rsidR="003927F8" w:rsidTr="003B7661">
        <w:tc>
          <w:tcPr>
            <w:tcW w:w="1414" w:type="dxa"/>
            <w:shd w:val="clear" w:color="auto" w:fill="auto"/>
          </w:tcPr>
          <w:p w:rsidR="000A6D0C" w:rsidRPr="003B7661" w:rsidRDefault="003927F8">
            <w:pPr>
              <w:pStyle w:val="Prrafodelista"/>
              <w:numPr>
                <w:ilvl w:val="0"/>
                <w:numId w:val="6"/>
              </w:numPr>
              <w:ind w:left="284"/>
              <w:rPr>
                <w:rFonts w:ascii="Calibri" w:hAnsi="Calibri" w:cstheme="majorHAnsi"/>
                <w:b/>
                <w:bCs/>
                <w:sz w:val="16"/>
                <w:szCs w:val="18"/>
              </w:rPr>
            </w:pPr>
            <w:r w:rsidRPr="003B7661">
              <w:rPr>
                <w:rFonts w:ascii="Calibri" w:hAnsi="Calibri" w:cstheme="majorHAnsi"/>
                <w:b/>
                <w:bCs/>
                <w:sz w:val="16"/>
                <w:szCs w:val="18"/>
              </w:rPr>
              <w:t>N° DE TRABAJADOR DEL BIMESTRE</w:t>
            </w:r>
          </w:p>
        </w:tc>
        <w:tc>
          <w:tcPr>
            <w:tcW w:w="2154" w:type="dxa"/>
            <w:shd w:val="clear" w:color="auto" w:fill="auto"/>
          </w:tcPr>
          <w:p w:rsidR="000A6D0C" w:rsidRPr="003B7661" w:rsidRDefault="000A6D0C">
            <w:pPr>
              <w:jc w:val="center"/>
              <w:rPr>
                <w:rFonts w:ascii="Calibri" w:hAnsi="Calibri" w:cstheme="majorHAnsi"/>
                <w:b/>
                <w:bCs/>
                <w:sz w:val="16"/>
                <w:szCs w:val="18"/>
              </w:rPr>
            </w:pPr>
          </w:p>
        </w:tc>
        <w:tc>
          <w:tcPr>
            <w:tcW w:w="2154" w:type="dxa"/>
            <w:shd w:val="clear" w:color="auto" w:fill="auto"/>
          </w:tcPr>
          <w:p w:rsidR="000A6D0C" w:rsidRPr="003B7661" w:rsidRDefault="000A6D0C">
            <w:pPr>
              <w:jc w:val="center"/>
              <w:rPr>
                <w:rFonts w:ascii="Calibri" w:hAnsi="Calibri" w:cstheme="majorHAnsi"/>
                <w:b/>
                <w:bCs/>
                <w:sz w:val="16"/>
                <w:szCs w:val="18"/>
              </w:rPr>
            </w:pPr>
          </w:p>
        </w:tc>
        <w:tc>
          <w:tcPr>
            <w:tcW w:w="2154" w:type="dxa"/>
            <w:shd w:val="clear" w:color="auto" w:fill="auto"/>
          </w:tcPr>
          <w:p w:rsidR="000A6D0C" w:rsidRPr="003B7661" w:rsidRDefault="000A6D0C">
            <w:pPr>
              <w:jc w:val="center"/>
              <w:rPr>
                <w:rFonts w:ascii="Calibri" w:hAnsi="Calibri" w:cstheme="majorHAnsi"/>
                <w:b/>
                <w:bCs/>
                <w:sz w:val="16"/>
                <w:szCs w:val="18"/>
              </w:rPr>
            </w:pPr>
          </w:p>
        </w:tc>
        <w:tc>
          <w:tcPr>
            <w:tcW w:w="2154" w:type="dxa"/>
            <w:shd w:val="clear" w:color="auto" w:fill="auto"/>
          </w:tcPr>
          <w:p w:rsidR="000A6D0C" w:rsidRPr="003B7661" w:rsidRDefault="000A6D0C">
            <w:pPr>
              <w:jc w:val="center"/>
              <w:rPr>
                <w:rFonts w:ascii="Calibri" w:hAnsi="Calibri" w:cstheme="majorHAnsi"/>
                <w:b/>
                <w:bCs/>
                <w:sz w:val="16"/>
                <w:szCs w:val="18"/>
              </w:rPr>
            </w:pPr>
          </w:p>
        </w:tc>
        <w:tc>
          <w:tcPr>
            <w:tcW w:w="2154" w:type="dxa"/>
            <w:shd w:val="clear" w:color="auto" w:fill="auto"/>
          </w:tcPr>
          <w:p w:rsidR="000A6D0C" w:rsidRPr="003B7661" w:rsidRDefault="000A6D0C">
            <w:pPr>
              <w:jc w:val="center"/>
              <w:rPr>
                <w:rFonts w:ascii="Calibri" w:hAnsi="Calibri" w:cstheme="majorHAnsi"/>
                <w:b/>
                <w:bCs/>
                <w:sz w:val="16"/>
                <w:szCs w:val="18"/>
              </w:rPr>
            </w:pPr>
          </w:p>
        </w:tc>
        <w:tc>
          <w:tcPr>
            <w:tcW w:w="2154" w:type="dxa"/>
            <w:shd w:val="clear" w:color="auto" w:fill="auto"/>
          </w:tcPr>
          <w:p w:rsidR="000A6D0C" w:rsidRPr="003B7661" w:rsidRDefault="000A6D0C">
            <w:pPr>
              <w:jc w:val="center"/>
              <w:rPr>
                <w:rFonts w:ascii="Calibri" w:hAnsi="Calibri" w:cstheme="majorHAnsi"/>
                <w:b/>
                <w:bCs/>
                <w:sz w:val="16"/>
                <w:szCs w:val="18"/>
              </w:rPr>
            </w:pPr>
          </w:p>
        </w:tc>
      </w:tr>
    </w:tbl>
    <w:p w:rsidR="000A6D0C" w:rsidRDefault="000A6D0C">
      <w:pPr>
        <w:jc w:val="center"/>
        <w:rPr>
          <w:rFonts w:ascii="Calibri" w:hAnsi="Calibri" w:cstheme="majorHAnsi"/>
          <w:sz w:val="28"/>
        </w:rPr>
      </w:pPr>
    </w:p>
    <w:p w:rsidR="000A6D0C" w:rsidRDefault="000A6D0C">
      <w:pPr>
        <w:rPr>
          <w:rFonts w:ascii="Calibri" w:hAnsi="Calibri" w:cstheme="majorHAnsi"/>
          <w:sz w:val="28"/>
        </w:rPr>
        <w:sectPr w:rsidR="000A6D0C" w:rsidSect="003B7661">
          <w:headerReference w:type="default" r:id="rId9"/>
          <w:footerReference w:type="default" r:id="rId10"/>
          <w:pgSz w:w="15840" w:h="12240" w:orient="landscape" w:code="1"/>
          <w:pgMar w:top="1134" w:right="567" w:bottom="1134" w:left="1134" w:header="567" w:footer="567" w:gutter="0"/>
          <w:cols w:space="708"/>
          <w:docGrid w:linePitch="360"/>
        </w:sectPr>
      </w:pPr>
    </w:p>
    <w:p w:rsidR="000A6D0C" w:rsidRDefault="003927F8">
      <w:pPr>
        <w:autoSpaceDE w:val="0"/>
        <w:autoSpaceDN w:val="0"/>
        <w:adjustRightInd w:val="0"/>
        <w:ind w:right="-852"/>
        <w:jc w:val="center"/>
        <w:rPr>
          <w:rFonts w:ascii="Calibri" w:hAnsi="Calibri" w:cstheme="majorHAnsi"/>
          <w:b/>
          <w:color w:val="231F20"/>
          <w:sz w:val="28"/>
        </w:rPr>
      </w:pPr>
      <w:r>
        <w:rPr>
          <w:rFonts w:ascii="Calibri" w:hAnsi="Calibri" w:cstheme="majorHAnsi"/>
          <w:b/>
          <w:color w:val="231F20"/>
          <w:sz w:val="28"/>
        </w:rPr>
        <w:lastRenderedPageBreak/>
        <w:t>INSTRUCCIONES PARA EL LLENADO DEL ANEXO ADE-E 1.5</w:t>
      </w:r>
    </w:p>
    <w:p w:rsidR="000A6D0C" w:rsidRDefault="003927F8">
      <w:pPr>
        <w:autoSpaceDE w:val="0"/>
        <w:autoSpaceDN w:val="0"/>
        <w:adjustRightInd w:val="0"/>
        <w:ind w:right="49"/>
        <w:jc w:val="center"/>
        <w:rPr>
          <w:rFonts w:ascii="Calibri" w:eastAsia="Times New Roman" w:hAnsi="Calibri" w:cs="Arial"/>
          <w:b/>
          <w:color w:val="231F20"/>
          <w:sz w:val="28"/>
        </w:rPr>
      </w:pPr>
      <w:r>
        <w:rPr>
          <w:rFonts w:ascii="Calibri" w:eastAsia="Times New Roman" w:hAnsi="Calibri" w:cs="Arial"/>
          <w:b/>
          <w:color w:val="231F20"/>
          <w:sz w:val="28"/>
        </w:rPr>
        <w:t>(AL 31 DE DICIEMBRE DEL EJERCICIO QUE SE DICTAMINA)</w:t>
      </w:r>
    </w:p>
    <w:p w:rsidR="000A6D0C" w:rsidRDefault="000A6D0C">
      <w:pPr>
        <w:autoSpaceDE w:val="0"/>
        <w:autoSpaceDN w:val="0"/>
        <w:adjustRightInd w:val="0"/>
        <w:ind w:right="-852"/>
        <w:jc w:val="both"/>
        <w:rPr>
          <w:rFonts w:ascii="Calibri" w:hAnsi="Calibri" w:cstheme="majorHAnsi"/>
          <w:b/>
          <w:color w:val="231F20"/>
          <w:sz w:val="28"/>
        </w:rPr>
      </w:pPr>
    </w:p>
    <w:p w:rsidR="000A6D0C" w:rsidRDefault="003927F8">
      <w:pPr>
        <w:numPr>
          <w:ilvl w:val="0"/>
          <w:numId w:val="5"/>
        </w:numPr>
        <w:autoSpaceDE w:val="0"/>
        <w:autoSpaceDN w:val="0"/>
        <w:adjustRightInd w:val="0"/>
        <w:spacing w:after="240"/>
        <w:ind w:right="-852"/>
        <w:jc w:val="both"/>
        <w:rPr>
          <w:rFonts w:ascii="Calibri" w:hAnsi="Calibri" w:cstheme="majorHAnsi"/>
          <w:color w:val="231F20"/>
          <w:sz w:val="28"/>
        </w:rPr>
      </w:pPr>
      <w:r>
        <w:rPr>
          <w:rFonts w:ascii="Calibri" w:hAnsi="Calibri" w:cstheme="majorHAnsi"/>
          <w:b/>
          <w:color w:val="231F20"/>
          <w:sz w:val="28"/>
        </w:rPr>
        <w:t>NOMBRE DEL CONTRIBUYENTE:</w:t>
      </w:r>
      <w:r>
        <w:rPr>
          <w:rFonts w:ascii="Calibri" w:hAnsi="Calibri" w:cstheme="majorHAnsi"/>
          <w:color w:val="231F20"/>
          <w:sz w:val="28"/>
        </w:rPr>
        <w:t xml:space="preserve"> ANOTAR EL NOMBRE COMPLETO DEL CONTRIBUYENTE, EN CASO DE SER PERSONA FÍSICA, DEBE ANOTAR PRIMERO EL APELLIDO PATERNO, MATERNO Y NOMBRE(S).</w:t>
      </w:r>
    </w:p>
    <w:p w:rsidR="000A6D0C" w:rsidRDefault="003927F8">
      <w:pPr>
        <w:autoSpaceDE w:val="0"/>
        <w:autoSpaceDN w:val="0"/>
        <w:adjustRightInd w:val="0"/>
        <w:spacing w:after="240"/>
        <w:ind w:left="1080" w:right="-852" w:hanging="513"/>
        <w:jc w:val="both"/>
        <w:rPr>
          <w:rFonts w:ascii="Calibri" w:hAnsi="Calibri" w:cstheme="majorHAnsi"/>
          <w:color w:val="231F20"/>
          <w:sz w:val="28"/>
        </w:rPr>
      </w:pPr>
      <w:r>
        <w:rPr>
          <w:rFonts w:ascii="Calibri" w:hAnsi="Calibri" w:cstheme="majorHAnsi"/>
          <w:b/>
          <w:color w:val="231F20"/>
          <w:sz w:val="28"/>
        </w:rPr>
        <w:t xml:space="preserve">I.1. </w:t>
      </w:r>
      <w:r>
        <w:rPr>
          <w:rFonts w:ascii="Calibri" w:hAnsi="Calibri" w:cstheme="majorHAnsi"/>
          <w:b/>
          <w:color w:val="231F20"/>
          <w:sz w:val="28"/>
        </w:rPr>
        <w:tab/>
        <w:t xml:space="preserve">REGISTRO ESTATAL O FEDERAL DE CONTRIBUYENTES. </w:t>
      </w:r>
      <w:r>
        <w:rPr>
          <w:rFonts w:ascii="Calibri" w:hAnsi="Calibri" w:cstheme="majorHAnsi"/>
          <w:color w:val="231F20"/>
          <w:sz w:val="28"/>
        </w:rPr>
        <w:t>DEBE ANOTAR SU REGISTRO ASIGNADO POR LA SECRETARIA DE FINANZAS DEL PODER EJECUTIVO DEL ESTADO DE OAXACA O LA SECRETARÍA DE HACIENDA Y CRÉDITO PÚBLICO, INVARIABLEMENTE A TRECE POSICIONES PARA PERSONA FÍSICA Y A DOCE POSICIONES PARA PERSONA MORAL.</w:t>
      </w:r>
    </w:p>
    <w:p w:rsidR="000A6D0C" w:rsidRDefault="003927F8">
      <w:pPr>
        <w:numPr>
          <w:ilvl w:val="0"/>
          <w:numId w:val="5"/>
        </w:numPr>
        <w:autoSpaceDE w:val="0"/>
        <w:autoSpaceDN w:val="0"/>
        <w:adjustRightInd w:val="0"/>
        <w:spacing w:after="240"/>
        <w:ind w:right="-852"/>
        <w:jc w:val="both"/>
        <w:rPr>
          <w:rFonts w:ascii="Calibri" w:hAnsi="Calibri" w:cstheme="majorHAnsi"/>
          <w:color w:val="231F20"/>
          <w:sz w:val="28"/>
        </w:rPr>
      </w:pPr>
      <w:r>
        <w:rPr>
          <w:rFonts w:ascii="Calibri" w:hAnsi="Calibri" w:cstheme="majorHAnsi"/>
          <w:b/>
          <w:color w:val="231F20"/>
          <w:sz w:val="28"/>
        </w:rPr>
        <w:t xml:space="preserve">N° DE TRABAJADORES DEL MES. </w:t>
      </w:r>
      <w:r>
        <w:rPr>
          <w:rFonts w:ascii="Calibri" w:hAnsi="Calibri" w:cstheme="majorHAnsi"/>
          <w:color w:val="231F20"/>
          <w:sz w:val="28"/>
        </w:rPr>
        <w:t>ANOTAR EL NÚMERO DE TRABAJADORES EN CADA UNO DE LOS MESES DEL EJERCICIO QUE SE DICTAMINA, QUE SIRVIERON DE BASE PARA LA DETERMINACIÓN DEL CÁLCULO PARA EL IMPUESTO SOBRE EROGACIONES POR REMUNERACIONES AL TRABAJO PERSONAL.</w:t>
      </w:r>
    </w:p>
    <w:p w:rsidR="000A6D0C" w:rsidRDefault="003927F8">
      <w:pPr>
        <w:numPr>
          <w:ilvl w:val="0"/>
          <w:numId w:val="5"/>
        </w:numPr>
        <w:autoSpaceDE w:val="0"/>
        <w:autoSpaceDN w:val="0"/>
        <w:adjustRightInd w:val="0"/>
        <w:spacing w:after="240"/>
        <w:ind w:right="-852"/>
        <w:jc w:val="both"/>
        <w:rPr>
          <w:rFonts w:ascii="Calibri" w:hAnsi="Calibri" w:cstheme="majorHAnsi"/>
          <w:b/>
          <w:color w:val="231F20"/>
          <w:sz w:val="28"/>
        </w:rPr>
      </w:pPr>
      <w:r>
        <w:rPr>
          <w:rFonts w:ascii="Calibri" w:hAnsi="Calibri" w:cstheme="majorHAnsi"/>
          <w:b/>
          <w:color w:val="231F20"/>
          <w:sz w:val="28"/>
        </w:rPr>
        <w:t xml:space="preserve">N° DE TRABAJADORES DEL BIMESTRE. </w:t>
      </w:r>
      <w:r>
        <w:rPr>
          <w:rFonts w:ascii="Calibri" w:hAnsi="Calibri" w:cstheme="majorHAnsi"/>
          <w:color w:val="231F20"/>
          <w:sz w:val="28"/>
        </w:rPr>
        <w:t>DEBE ANOTAR NÚMERO DE TRABAJADORES EN CADA UNO DE LOS BIMESTRES DEL EJERCICIO QUE SE DICTAMINA, LOS CUALES SIRVIERON DE BASE PARA LA DETERMINACIÓN DEL IMPUESTO SOBRE EROGACIONES POR REMUNERACIONES AL TRABAJO PERSONAL.</w:t>
      </w:r>
    </w:p>
    <w:p w:rsidR="000A6D0C" w:rsidRDefault="000A6D0C">
      <w:pPr>
        <w:autoSpaceDE w:val="0"/>
        <w:autoSpaceDN w:val="0"/>
        <w:adjustRightInd w:val="0"/>
        <w:spacing w:after="240"/>
        <w:jc w:val="both"/>
        <w:rPr>
          <w:rFonts w:ascii="Calibri" w:hAnsi="Calibri" w:cstheme="majorHAnsi"/>
          <w:b/>
          <w:color w:val="231F20"/>
          <w:sz w:val="28"/>
        </w:rPr>
      </w:pPr>
    </w:p>
    <w:p w:rsidR="000A6D0C" w:rsidRDefault="000A6D0C">
      <w:pPr>
        <w:jc w:val="both"/>
        <w:rPr>
          <w:rFonts w:ascii="Calibri" w:hAnsi="Calibri" w:cstheme="majorHAnsi"/>
          <w:sz w:val="28"/>
        </w:rPr>
      </w:pPr>
    </w:p>
    <w:sectPr w:rsidR="000A6D0C">
      <w:pgSz w:w="12240" w:h="15840"/>
      <w:pgMar w:top="1417" w:right="1701" w:bottom="1417" w:left="170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6D0C" w:rsidRDefault="003927F8">
      <w:r>
        <w:separator/>
      </w:r>
    </w:p>
  </w:endnote>
  <w:endnote w:type="continuationSeparator" w:id="0">
    <w:p w:rsidR="000A6D0C" w:rsidRDefault="00392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Grande">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D0C" w:rsidRDefault="000A6D0C">
    <w:pPr>
      <w:pStyle w:val="Piedepgina"/>
      <w:jc w:val="center"/>
      <w:rPr>
        <w:sz w:val="14"/>
        <w:szCs w:val="14"/>
      </w:rPr>
    </w:pPr>
  </w:p>
  <w:p w:rsidR="000A6D0C" w:rsidRDefault="000A6D0C">
    <w:pPr>
      <w:pStyle w:val="Piedepgina"/>
      <w:jc w:val="right"/>
      <w:rPr>
        <w:color w:val="3C3C3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6D0C" w:rsidRDefault="003927F8">
      <w:r>
        <w:separator/>
      </w:r>
    </w:p>
  </w:footnote>
  <w:footnote w:type="continuationSeparator" w:id="0">
    <w:p w:rsidR="000A6D0C" w:rsidRDefault="003927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D0C" w:rsidRDefault="003927F8">
    <w:pPr>
      <w:pStyle w:val="Encabezado"/>
      <w:tabs>
        <w:tab w:val="left" w:pos="1815"/>
        <w:tab w:val="right" w:pos="8838"/>
      </w:tabs>
    </w:pPr>
    <w:r>
      <w:rPr>
        <w:noProof/>
        <w:lang w:val="es-MX" w:eastAsia="es-MX"/>
      </w:rPr>
      <w:drawing>
        <wp:anchor distT="0" distB="0" distL="114300" distR="114300" simplePos="0" relativeHeight="251661312" behindDoc="0" locked="0" layoutInCell="1" allowOverlap="1" wp14:anchorId="5F388726" wp14:editId="16A5997E">
          <wp:simplePos x="0" y="0"/>
          <wp:positionH relativeFrom="column">
            <wp:posOffset>2985135</wp:posOffset>
          </wp:positionH>
          <wp:positionV relativeFrom="paragraph">
            <wp:posOffset>-38735</wp:posOffset>
          </wp:positionV>
          <wp:extent cx="3579248" cy="1076325"/>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lulumartinez:Desktop:hoja01.png"/>
                  <pic:cNvPicPr>
                    <a:picLocks noChangeAspect="1" noChangeArrowheads="1"/>
                  </pic:cNvPicPr>
                </pic:nvPicPr>
                <pic:blipFill rotWithShape="1">
                  <a:blip r:embed="rId1">
                    <a:extLst>
                      <a:ext uri="{28A0092B-C50C-407E-A947-70E740481C1C}">
                        <a14:useLocalDpi xmlns:a14="http://schemas.microsoft.com/office/drawing/2010/main" val="0"/>
                      </a:ext>
                    </a:extLst>
                  </a:blip>
                  <a:srcRect t="1" b="-29481"/>
                  <a:stretch/>
                </pic:blipFill>
                <pic:spPr bwMode="auto">
                  <a:xfrm>
                    <a:off x="0" y="0"/>
                    <a:ext cx="3579248" cy="10763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tab/>
    </w:r>
    <w:r>
      <w:tab/>
    </w:r>
    <w:r>
      <w:tab/>
    </w:r>
    <w:r w:rsidR="00CC36DE">
      <w:rPr>
        <w:noProof/>
        <w:lang w:val="es-MX" w:eastAsia="es-MX"/>
      </w:rPr>
      <w:pict>
        <v:shapetype id="_x0000_t202" coordsize="21600,21600" o:spt="202" path="m,l,21600r21600,l21600,xe">
          <v:stroke joinstyle="miter"/>
          <v:path gradientshapeok="t" o:connecttype="rect"/>
        </v:shapetype>
        <v:shape id="Cuadro de texto 2" o:spid="_x0000_s2049" type="#_x0000_t202" style="position:absolute;margin-left:-28.7pt;margin-top:-16.65pt;width:44.9pt;height:15.75pt;z-index:251660288;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">
          <v:textbox style="mso-next-textbox:#Cuadro de texto 2">
            <w:txbxContent>
              <w:p w:rsidR="000A6D0C" w:rsidRDefault="003927F8">
                <w:pPr>
                  <w:rPr>
                    <w:rFonts w:ascii="Calibri" w:hAnsi="Calibri"/>
                    <w:sz w:val="16"/>
                  </w:rPr>
                </w:pPr>
                <w:r>
                  <w:rPr>
                    <w:rFonts w:ascii="Calibri" w:hAnsi="Calibri"/>
                    <w:sz w:val="16"/>
                  </w:rPr>
                  <w:t>ANEXO 7</w:t>
                </w:r>
              </w:p>
            </w:txbxContent>
          </v:textbox>
          <w10:wrap type="square"/>
        </v:shape>
      </w:pict>
    </w:r>
  </w:p>
  <w:p w:rsidR="000A6D0C" w:rsidRDefault="000A6D0C">
    <w:pPr>
      <w:pStyle w:val="Encabezado"/>
      <w:jc w:val="right"/>
    </w:pPr>
  </w:p>
  <w:p w:rsidR="000A6D0C" w:rsidRDefault="000A6D0C">
    <w:pPr>
      <w:pStyle w:val="Encabezado"/>
      <w:jc w:val="right"/>
    </w:pPr>
  </w:p>
  <w:p w:rsidR="000A6D0C" w:rsidRDefault="000A6D0C">
    <w:pPr>
      <w:pStyle w:val="Encabezado"/>
      <w:jc w:val="right"/>
    </w:pPr>
  </w:p>
  <w:p w:rsidR="000A6D0C" w:rsidRDefault="000A6D0C">
    <w:pPr>
      <w:pStyle w:val="Encabezado"/>
      <w:jc w:val="right"/>
    </w:pPr>
  </w:p>
  <w:p w:rsidR="000A6D0C" w:rsidRDefault="000A6D0C">
    <w:pPr>
      <w:pStyle w:val="Encabezado"/>
      <w:jc w:val="right"/>
    </w:pPr>
  </w:p>
  <w:p w:rsidR="000A6D0C" w:rsidRDefault="000A6D0C">
    <w:pPr>
      <w:pStyle w:val="Encabezad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E490D"/>
    <w:multiLevelType w:val="hybridMultilevel"/>
    <w:tmpl w:val="E42E563A"/>
    <w:lvl w:ilvl="0" w:tplc="0C0A0013">
      <w:start w:val="1"/>
      <w:numFmt w:val="upperRoman"/>
      <w:lvlText w:val="%1."/>
      <w:lvlJc w:val="right"/>
      <w:pPr>
        <w:tabs>
          <w:tab w:val="num" w:pos="540"/>
        </w:tabs>
        <w:ind w:left="540" w:hanging="18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
    <w:nsid w:val="08C359A6"/>
    <w:multiLevelType w:val="hybridMultilevel"/>
    <w:tmpl w:val="E94A3C9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CAA7D9A"/>
    <w:multiLevelType w:val="hybridMultilevel"/>
    <w:tmpl w:val="DB94651A"/>
    <w:lvl w:ilvl="0" w:tplc="1B06287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512007A4"/>
    <w:multiLevelType w:val="hybridMultilevel"/>
    <w:tmpl w:val="CDB67ED8"/>
    <w:lvl w:ilvl="0" w:tplc="5940683E">
      <w:start w:val="1"/>
      <w:numFmt w:val="upperRoman"/>
      <w:lvlText w:val="%1."/>
      <w:lvlJc w:val="left"/>
      <w:pPr>
        <w:tabs>
          <w:tab w:val="num" w:pos="1080"/>
        </w:tabs>
        <w:ind w:left="1080" w:hanging="72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56AF2F14"/>
    <w:multiLevelType w:val="hybridMultilevel"/>
    <w:tmpl w:val="E460F810"/>
    <w:lvl w:ilvl="0" w:tplc="DF5EC8BC">
      <w:start w:val="1"/>
      <w:numFmt w:val="upperRoman"/>
      <w:lvlText w:val="%1."/>
      <w:lvlJc w:val="right"/>
      <w:pPr>
        <w:ind w:left="454" w:hanging="94"/>
      </w:pPr>
      <w:rPr>
        <w:rFonts w:hint="default"/>
        <w:b/>
        <w:sz w:val="18"/>
        <w:szCs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6CFC3B99"/>
    <w:multiLevelType w:val="hybridMultilevel"/>
    <w:tmpl w:val="DB94651A"/>
    <w:lvl w:ilvl="0" w:tplc="1B06287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71EE0388"/>
    <w:multiLevelType w:val="hybridMultilevel"/>
    <w:tmpl w:val="DB94651A"/>
    <w:lvl w:ilvl="0" w:tplc="1B06287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6"/>
  </w:num>
  <w:num w:numId="3">
    <w:abstractNumId w:val="2"/>
  </w:num>
  <w:num w:numId="4">
    <w:abstractNumId w:val="5"/>
  </w:num>
  <w:num w:numId="5">
    <w:abstractNumId w:val="3"/>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0A6D0C"/>
    <w:rsid w:val="000A6D0C"/>
    <w:rsid w:val="003927F8"/>
    <w:rsid w:val="003B7661"/>
    <w:rsid w:val="00CC36DE"/>
    <w:rsid w:val="00D97E90"/>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3">
    <w:name w:val="heading 3"/>
    <w:basedOn w:val="Normal"/>
    <w:next w:val="Normal"/>
    <w:link w:val="Ttulo3Car"/>
    <w:autoRedefine/>
    <w:uiPriority w:val="9"/>
    <w:unhideWhenUsed/>
    <w:qFormat/>
    <w:pPr>
      <w:keepNext/>
      <w:keepLines/>
      <w:outlineLvl w:val="2"/>
    </w:pPr>
    <w:rPr>
      <w:rFonts w:asciiTheme="majorHAnsi" w:eastAsiaTheme="majorEastAsia" w:hAnsiTheme="majorHAnsi" w:cstheme="majorBidi"/>
      <w:bCs/>
      <w:color w:val="323232"/>
      <w:sz w:val="16"/>
      <w:szCs w:val="20"/>
    </w:rPr>
  </w:style>
  <w:style w:type="paragraph" w:styleId="Ttulo6">
    <w:name w:val="heading 6"/>
    <w:basedOn w:val="Normal"/>
    <w:next w:val="Normal"/>
    <w:link w:val="Ttulo6Car"/>
    <w:uiPriority w:val="9"/>
    <w:semiHidden/>
    <w:unhideWhenUsed/>
    <w:qFormat/>
    <w:pPr>
      <w:keepNext/>
      <w:keepLines/>
      <w:spacing w:before="40"/>
      <w:outlineLvl w:val="5"/>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Pr>
      <w:rFonts w:asciiTheme="majorHAnsi" w:eastAsiaTheme="majorEastAsia" w:hAnsiTheme="majorHAnsi" w:cstheme="majorBidi"/>
      <w:bCs/>
      <w:color w:val="323232"/>
      <w:sz w:val="16"/>
      <w:szCs w:val="20"/>
    </w:rPr>
  </w:style>
  <w:style w:type="paragraph" w:styleId="Encabezado">
    <w:name w:val="header"/>
    <w:basedOn w:val="Normal"/>
    <w:link w:val="EncabezadoCar"/>
    <w:uiPriority w:val="99"/>
    <w:unhideWhenUsed/>
    <w:pPr>
      <w:tabs>
        <w:tab w:val="center" w:pos="4252"/>
        <w:tab w:val="right" w:pos="8504"/>
      </w:tabs>
    </w:pPr>
  </w:style>
  <w:style w:type="character" w:customStyle="1" w:styleId="EncabezadoCar">
    <w:name w:val="Encabezado Car"/>
    <w:basedOn w:val="Fuentedeprrafopredeter"/>
    <w:link w:val="Encabezado"/>
    <w:uiPriority w:val="99"/>
  </w:style>
  <w:style w:type="paragraph" w:styleId="Piedepgina">
    <w:name w:val="footer"/>
    <w:basedOn w:val="Normal"/>
    <w:link w:val="PiedepginaCar"/>
    <w:uiPriority w:val="99"/>
    <w:unhideWhenUsed/>
    <w:pPr>
      <w:tabs>
        <w:tab w:val="center" w:pos="4252"/>
        <w:tab w:val="right" w:pos="8504"/>
      </w:tabs>
    </w:pPr>
  </w:style>
  <w:style w:type="character" w:customStyle="1" w:styleId="PiedepginaCar">
    <w:name w:val="Pie de página Car"/>
    <w:basedOn w:val="Fuentedeprrafopredeter"/>
    <w:link w:val="Piedepgina"/>
    <w:uiPriority w:val="99"/>
  </w:style>
  <w:style w:type="paragraph" w:styleId="Textodeglobo">
    <w:name w:val="Balloon Text"/>
    <w:basedOn w:val="Normal"/>
    <w:link w:val="TextodegloboCar"/>
    <w:uiPriority w:val="99"/>
    <w:semiHidden/>
    <w:unhideWhenUsed/>
    <w:rPr>
      <w:rFonts w:ascii="Lucida Grande" w:hAnsi="Lucida Grande"/>
      <w:sz w:val="18"/>
      <w:szCs w:val="18"/>
    </w:rPr>
  </w:style>
  <w:style w:type="character" w:customStyle="1" w:styleId="TextodegloboCar">
    <w:name w:val="Texto de globo Car"/>
    <w:basedOn w:val="Fuentedeprrafopredeter"/>
    <w:link w:val="Textodeglobo"/>
    <w:uiPriority w:val="99"/>
    <w:semiHidden/>
    <w:rPr>
      <w:rFonts w:ascii="Lucida Grande" w:hAnsi="Lucida Grande"/>
      <w:sz w:val="18"/>
      <w:szCs w:val="18"/>
    </w:rPr>
  </w:style>
  <w:style w:type="paragraph" w:styleId="Textoindependiente3">
    <w:name w:val="Body Text 3"/>
    <w:basedOn w:val="Normal"/>
    <w:link w:val="Textoindependiente3Car"/>
    <w:uiPriority w:val="99"/>
    <w:pPr>
      <w:jc w:val="both"/>
    </w:pPr>
    <w:rPr>
      <w:rFonts w:ascii="Times New Roman" w:eastAsia="MS Mincho" w:hAnsi="Times New Roman" w:cs="Times New Roman"/>
      <w:sz w:val="20"/>
      <w:lang w:val="es-MX"/>
    </w:rPr>
  </w:style>
  <w:style w:type="character" w:customStyle="1" w:styleId="Textoindependiente3Car">
    <w:name w:val="Texto independiente 3 Car"/>
    <w:basedOn w:val="Fuentedeprrafopredeter"/>
    <w:link w:val="Textoindependiente3"/>
    <w:uiPriority w:val="99"/>
    <w:rPr>
      <w:rFonts w:ascii="Times New Roman" w:eastAsia="MS Mincho" w:hAnsi="Times New Roman" w:cs="Times New Roman"/>
      <w:sz w:val="20"/>
      <w:lang w:val="es-MX"/>
    </w:rPr>
  </w:style>
  <w:style w:type="paragraph" w:styleId="Textoindependiente">
    <w:name w:val="Body Text"/>
    <w:basedOn w:val="Normal"/>
    <w:link w:val="TextoindependienteCar"/>
    <w:uiPriority w:val="99"/>
    <w:unhideWhenUsed/>
    <w:pPr>
      <w:spacing w:after="120"/>
    </w:pPr>
    <w:rPr>
      <w:rFonts w:ascii="Helvetica" w:eastAsia="MS Mincho" w:hAnsi="Helvetica" w:cs="Times New Roman"/>
      <w:lang w:val="es-ES"/>
    </w:rPr>
  </w:style>
  <w:style w:type="character" w:customStyle="1" w:styleId="TextoindependienteCar">
    <w:name w:val="Texto independiente Car"/>
    <w:basedOn w:val="Fuentedeprrafopredeter"/>
    <w:link w:val="Textoindependiente"/>
    <w:rPr>
      <w:rFonts w:ascii="Helvetica" w:eastAsia="MS Mincho" w:hAnsi="Helvetica" w:cs="Times New Roman"/>
      <w:lang w:val="es-ES"/>
    </w:rPr>
  </w:style>
  <w:style w:type="character" w:styleId="nfasis">
    <w:name w:val="Emphasis"/>
    <w:qFormat/>
    <w:rPr>
      <w:i/>
      <w:iCs/>
    </w:rPr>
  </w:style>
  <w:style w:type="paragraph" w:styleId="Textoindependiente2">
    <w:name w:val="Body Text 2"/>
    <w:basedOn w:val="Normal"/>
    <w:link w:val="Textoindependiente2Car"/>
    <w:uiPriority w:val="99"/>
    <w:semiHidden/>
    <w:unhideWhenUsed/>
    <w:pPr>
      <w:spacing w:after="120" w:line="480" w:lineRule="auto"/>
    </w:pPr>
  </w:style>
  <w:style w:type="character" w:customStyle="1" w:styleId="Textoindependiente2Car">
    <w:name w:val="Texto independiente 2 Car"/>
    <w:basedOn w:val="Fuentedeprrafopredeter"/>
    <w:link w:val="Textoindependiente2"/>
    <w:uiPriority w:val="99"/>
    <w:semiHidden/>
  </w:style>
  <w:style w:type="paragraph" w:styleId="Sinespaciado">
    <w:name w:val="No Spacing"/>
    <w:uiPriority w:val="1"/>
    <w:qFormat/>
    <w:rPr>
      <w:rFonts w:ascii="Cambria" w:eastAsia="MS Mincho" w:hAnsi="Cambria" w:cs="Times New Roman"/>
    </w:rPr>
  </w:style>
  <w:style w:type="character" w:customStyle="1" w:styleId="Ttulo6Car">
    <w:name w:val="Título 6 Car"/>
    <w:basedOn w:val="Fuentedeprrafopredeter"/>
    <w:link w:val="Ttulo6"/>
    <w:uiPriority w:val="9"/>
    <w:semiHidden/>
    <w:rPr>
      <w:rFonts w:asciiTheme="majorHAnsi" w:eastAsiaTheme="majorEastAsia" w:hAnsiTheme="majorHAnsi" w:cstheme="majorBidi"/>
      <w:color w:val="243F60" w:themeColor="accent1" w:themeShade="7F"/>
    </w:rPr>
  </w:style>
  <w:style w:type="paragraph" w:styleId="Sangra2detindependiente">
    <w:name w:val="Body Text Indent 2"/>
    <w:basedOn w:val="Normal"/>
    <w:link w:val="Sangra2detindependienteCar"/>
    <w:semiHidden/>
    <w:pPr>
      <w:spacing w:after="120" w:line="480" w:lineRule="auto"/>
      <w:ind w:left="283"/>
    </w:pPr>
    <w:rPr>
      <w:rFonts w:ascii="Cambria" w:eastAsia="MS Mincho" w:hAnsi="Cambria" w:cs="Times New Roman"/>
    </w:rPr>
  </w:style>
  <w:style w:type="character" w:customStyle="1" w:styleId="Sangra2detindependienteCar">
    <w:name w:val="Sangría 2 de t. independiente Car"/>
    <w:basedOn w:val="Fuentedeprrafopredeter"/>
    <w:link w:val="Sangra2detindependiente"/>
    <w:semiHidden/>
    <w:rPr>
      <w:rFonts w:ascii="Cambria" w:eastAsia="MS Mincho" w:hAnsi="Cambria" w:cs="Times New Roman"/>
    </w:rPr>
  </w:style>
  <w:style w:type="paragraph" w:styleId="Sangra3detindependiente">
    <w:name w:val="Body Text Indent 3"/>
    <w:basedOn w:val="Normal"/>
    <w:link w:val="Sangra3detindependienteCar"/>
    <w:uiPriority w:val="99"/>
    <w:semiHidden/>
    <w:unhideWhenUsed/>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Pr>
      <w:sz w:val="16"/>
      <w:szCs w:val="16"/>
    </w:rPr>
  </w:style>
  <w:style w:type="paragraph" w:styleId="Prrafodelista">
    <w:name w:val="List Paragraph"/>
    <w:basedOn w:val="Normal"/>
    <w:uiPriority w:val="34"/>
    <w:qFormat/>
    <w:pPr>
      <w:ind w:left="720"/>
      <w:contextualSpacing/>
    </w:pPr>
  </w:style>
  <w:style w:type="character" w:styleId="Refdecomentario">
    <w:name w:val="annotation reference"/>
    <w:basedOn w:val="Fuentedeprrafopredeter"/>
    <w:uiPriority w:val="99"/>
    <w:semiHidden/>
    <w:unhideWhenUsed/>
    <w:rPr>
      <w:sz w:val="16"/>
      <w:szCs w:val="16"/>
    </w:rPr>
  </w:style>
  <w:style w:type="paragraph" w:styleId="Textocomentario">
    <w:name w:val="annotation text"/>
    <w:basedOn w:val="Normal"/>
    <w:link w:val="TextocomentarioCar"/>
    <w:uiPriority w:val="99"/>
    <w:semiHidden/>
    <w:unhideWhenUsed/>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paragraph" w:styleId="Asuntodelcomentario">
    <w:name w:val="annotation subject"/>
    <w:basedOn w:val="Textocomentario"/>
    <w:next w:val="Textocomentario"/>
    <w:link w:val="AsuntodelcomentarioCar"/>
    <w:uiPriority w:val="99"/>
    <w:semiHidden/>
    <w:unhideWhenUsed/>
    <w:rPr>
      <w:b/>
      <w:bCs/>
    </w:rPr>
  </w:style>
  <w:style w:type="character" w:customStyle="1" w:styleId="AsuntodelcomentarioCar">
    <w:name w:val="Asunto del comentario Car"/>
    <w:basedOn w:val="TextocomentarioCar"/>
    <w:link w:val="Asuntodelcomentario"/>
    <w:uiPriority w:val="99"/>
    <w:semiHidden/>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005207">
      <w:bodyDiv w:val="1"/>
      <w:marLeft w:val="0"/>
      <w:marRight w:val="0"/>
      <w:marTop w:val="0"/>
      <w:marBottom w:val="0"/>
      <w:divBdr>
        <w:top w:val="none" w:sz="0" w:space="0" w:color="auto"/>
        <w:left w:val="none" w:sz="0" w:space="0" w:color="auto"/>
        <w:bottom w:val="none" w:sz="0" w:space="0" w:color="auto"/>
        <w:right w:val="none" w:sz="0" w:space="0" w:color="auto"/>
      </w:divBdr>
    </w:div>
    <w:div w:id="15215098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lásico de Office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AEA23D-E033-49C1-85C0-2CB128F481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292</Words>
  <Characters>1606</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1895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 *</dc:creator>
  <cp:lastModifiedBy>UlISES CRUZ FUENTES</cp:lastModifiedBy>
  <cp:revision>4</cp:revision>
  <cp:lastPrinted>2018-06-18T17:47:00Z</cp:lastPrinted>
  <dcterms:created xsi:type="dcterms:W3CDTF">2018-06-10T17:21:00Z</dcterms:created>
  <dcterms:modified xsi:type="dcterms:W3CDTF">2018-06-18T17:50:00Z</dcterms:modified>
</cp:coreProperties>
</file>